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A87" w:rsidRPr="00610A87" w:rsidRDefault="00610A87" w:rsidP="00610A87">
      <w:pPr>
        <w:rPr>
          <w:rFonts w:asciiTheme="majorHAnsi" w:hAnsiTheme="majorHAnsi"/>
          <w:i/>
          <w:sz w:val="28"/>
          <w:szCs w:val="28"/>
        </w:rPr>
      </w:pPr>
      <w:r>
        <w:rPr>
          <w:rFonts w:asciiTheme="majorHAnsi" w:hAnsiTheme="majorHAnsi"/>
          <w:i/>
          <w:sz w:val="28"/>
          <w:szCs w:val="28"/>
        </w:rPr>
        <w:t>This next step in strategic</w:t>
      </w:r>
      <w:r w:rsidRPr="00610A87">
        <w:rPr>
          <w:rFonts w:asciiTheme="majorHAnsi" w:hAnsiTheme="majorHAnsi"/>
          <w:i/>
          <w:sz w:val="28"/>
          <w:szCs w:val="28"/>
        </w:rPr>
        <w:t xml:space="preserve"> planning is completing this SWOC </w:t>
      </w:r>
      <w:r>
        <w:rPr>
          <w:rFonts w:asciiTheme="majorHAnsi" w:hAnsiTheme="majorHAnsi"/>
          <w:i/>
          <w:sz w:val="28"/>
          <w:szCs w:val="28"/>
        </w:rPr>
        <w:t xml:space="preserve">/SWOT </w:t>
      </w:r>
      <w:r w:rsidRPr="00610A87">
        <w:rPr>
          <w:rFonts w:asciiTheme="majorHAnsi" w:hAnsiTheme="majorHAnsi"/>
          <w:i/>
          <w:sz w:val="28"/>
          <w:szCs w:val="28"/>
        </w:rPr>
        <w:t>Analysis as truthfully &amp; honestly as possible. If we do not know the environment we are working in we cannot accurately plan successful goals</w:t>
      </w:r>
      <w:r>
        <w:rPr>
          <w:rFonts w:asciiTheme="majorHAnsi" w:hAnsiTheme="majorHAnsi"/>
          <w:i/>
          <w:sz w:val="28"/>
          <w:szCs w:val="28"/>
        </w:rPr>
        <w:t>, objectives and strategies.</w:t>
      </w:r>
    </w:p>
    <w:p w:rsidR="00610A87" w:rsidRPr="00610A87" w:rsidRDefault="00610A87" w:rsidP="00610A87">
      <w:pPr>
        <w:rPr>
          <w:rFonts w:asciiTheme="majorHAnsi" w:hAnsiTheme="majorHAnsi"/>
          <w:b/>
          <w:sz w:val="28"/>
          <w:szCs w:val="28"/>
        </w:rPr>
      </w:pPr>
      <w:r>
        <w:rPr>
          <w:rFonts w:asciiTheme="majorHAnsi" w:hAnsiTheme="majorHAnsi"/>
          <w:b/>
          <w:sz w:val="28"/>
          <w:szCs w:val="28"/>
        </w:rPr>
        <w:t>Please fill out the chart and consider the following:</w:t>
      </w:r>
    </w:p>
    <w:p w:rsidR="00610A87" w:rsidRPr="00610A87" w:rsidRDefault="00610A87" w:rsidP="00610A87">
      <w:pPr>
        <w:pStyle w:val="NormalWeb"/>
        <w:rPr>
          <w:rFonts w:asciiTheme="majorHAnsi" w:hAnsiTheme="majorHAnsi"/>
          <w:sz w:val="28"/>
          <w:szCs w:val="28"/>
        </w:rPr>
      </w:pPr>
      <w:r w:rsidRPr="00610A87">
        <w:rPr>
          <w:rFonts w:asciiTheme="majorHAnsi" w:hAnsiTheme="majorHAnsi"/>
          <w:b/>
          <w:sz w:val="28"/>
          <w:szCs w:val="28"/>
        </w:rPr>
        <w:t>Strengths</w:t>
      </w:r>
      <w:r w:rsidRPr="00610A87">
        <w:rPr>
          <w:rFonts w:asciiTheme="majorHAnsi" w:hAnsiTheme="majorHAnsi"/>
          <w:sz w:val="28"/>
          <w:szCs w:val="28"/>
        </w:rPr>
        <w:t xml:space="preserve">: what do we [stakeholders, allies, and partners that will carry out the goals, objectives, </w:t>
      </w:r>
      <w:proofErr w:type="gramStart"/>
      <w:r w:rsidRPr="00610A87">
        <w:rPr>
          <w:rFonts w:asciiTheme="majorHAnsi" w:hAnsiTheme="majorHAnsi"/>
          <w:sz w:val="28"/>
          <w:szCs w:val="28"/>
        </w:rPr>
        <w:t>strategies</w:t>
      </w:r>
      <w:proofErr w:type="gramEnd"/>
      <w:r w:rsidRPr="00610A87">
        <w:rPr>
          <w:rFonts w:asciiTheme="majorHAnsi" w:hAnsiTheme="majorHAnsi"/>
          <w:sz w:val="28"/>
          <w:szCs w:val="28"/>
        </w:rPr>
        <w:t>] have going for us? What are we good at? What resources do we have? What makes us unique/what is our niche?</w:t>
      </w:r>
    </w:p>
    <w:p w:rsidR="00610A87" w:rsidRPr="00610A87" w:rsidRDefault="00610A87" w:rsidP="00610A87">
      <w:pPr>
        <w:pStyle w:val="NormalWeb"/>
        <w:rPr>
          <w:rFonts w:asciiTheme="majorHAnsi" w:hAnsiTheme="majorHAnsi"/>
          <w:sz w:val="28"/>
          <w:szCs w:val="28"/>
        </w:rPr>
      </w:pPr>
      <w:r w:rsidRPr="00610A87">
        <w:rPr>
          <w:rFonts w:asciiTheme="majorHAnsi" w:hAnsiTheme="majorHAnsi"/>
          <w:b/>
          <w:sz w:val="28"/>
          <w:szCs w:val="28"/>
        </w:rPr>
        <w:t>Weaknesses:</w:t>
      </w:r>
      <w:r w:rsidRPr="00610A87">
        <w:rPr>
          <w:rFonts w:asciiTheme="majorHAnsi" w:hAnsiTheme="majorHAnsi"/>
          <w:sz w:val="28"/>
          <w:szCs w:val="28"/>
        </w:rPr>
        <w:t xml:space="preserve"> What do we not do very well? What problems have we encountered internally in the past? What problems or issues are we still dealing with? What could hinder us? What could be a barrier?</w:t>
      </w:r>
    </w:p>
    <w:p w:rsidR="00610A87" w:rsidRPr="00610A87" w:rsidRDefault="00610A87" w:rsidP="00610A87">
      <w:pPr>
        <w:pStyle w:val="NormalWeb"/>
        <w:rPr>
          <w:rFonts w:asciiTheme="majorHAnsi" w:hAnsiTheme="majorHAnsi"/>
          <w:sz w:val="28"/>
          <w:szCs w:val="28"/>
        </w:rPr>
      </w:pPr>
      <w:r w:rsidRPr="00610A87">
        <w:rPr>
          <w:rFonts w:asciiTheme="majorHAnsi" w:hAnsiTheme="majorHAnsi"/>
          <w:b/>
          <w:sz w:val="28"/>
          <w:szCs w:val="28"/>
        </w:rPr>
        <w:t>Opportunities:</w:t>
      </w:r>
      <w:r w:rsidRPr="00610A87">
        <w:rPr>
          <w:rFonts w:asciiTheme="majorHAnsi" w:hAnsiTheme="majorHAnsi"/>
          <w:sz w:val="28"/>
          <w:szCs w:val="28"/>
        </w:rPr>
        <w:t xml:space="preserve"> What’s going on in the world/socio-political climate that could work in our favor? What’s being covered that we could play on? What is the general public talking about that would relate to what we are trying to do? What systems/institutions – that are not a</w:t>
      </w:r>
      <w:r>
        <w:rPr>
          <w:rFonts w:asciiTheme="majorHAnsi" w:hAnsiTheme="majorHAnsi"/>
          <w:sz w:val="28"/>
          <w:szCs w:val="28"/>
        </w:rPr>
        <w:t xml:space="preserve"> </w:t>
      </w:r>
      <w:r w:rsidRPr="00610A87">
        <w:rPr>
          <w:rFonts w:asciiTheme="majorHAnsi" w:hAnsiTheme="majorHAnsi"/>
          <w:sz w:val="28"/>
          <w:szCs w:val="28"/>
        </w:rPr>
        <w:t xml:space="preserve">part of the </w:t>
      </w:r>
      <w:r>
        <w:rPr>
          <w:rFonts w:asciiTheme="majorHAnsi" w:hAnsiTheme="majorHAnsi"/>
          <w:sz w:val="28"/>
          <w:szCs w:val="28"/>
        </w:rPr>
        <w:t>effort</w:t>
      </w:r>
      <w:r w:rsidRPr="00610A87">
        <w:rPr>
          <w:rFonts w:asciiTheme="majorHAnsi" w:hAnsiTheme="majorHAnsi"/>
          <w:sz w:val="28"/>
          <w:szCs w:val="28"/>
        </w:rPr>
        <w:t xml:space="preserve"> – would benefit us?</w:t>
      </w:r>
    </w:p>
    <w:p w:rsidR="00610A87" w:rsidRPr="00610A87" w:rsidRDefault="00610A87" w:rsidP="00610A87">
      <w:pPr>
        <w:rPr>
          <w:rFonts w:asciiTheme="majorHAnsi" w:hAnsiTheme="majorHAnsi"/>
          <w:sz w:val="28"/>
          <w:szCs w:val="28"/>
        </w:rPr>
      </w:pPr>
      <w:r>
        <w:rPr>
          <w:rFonts w:asciiTheme="majorHAnsi" w:hAnsiTheme="majorHAnsi"/>
          <w:b/>
          <w:sz w:val="28"/>
          <w:szCs w:val="28"/>
        </w:rPr>
        <w:t>Threats/</w:t>
      </w:r>
      <w:r w:rsidRPr="00610A87">
        <w:rPr>
          <w:rFonts w:asciiTheme="majorHAnsi" w:hAnsiTheme="majorHAnsi"/>
          <w:b/>
          <w:sz w:val="28"/>
          <w:szCs w:val="28"/>
        </w:rPr>
        <w:t>Challenges:</w:t>
      </w:r>
      <w:r w:rsidRPr="00610A87">
        <w:rPr>
          <w:rFonts w:asciiTheme="majorHAnsi" w:hAnsiTheme="majorHAnsi"/>
          <w:sz w:val="28"/>
          <w:szCs w:val="28"/>
        </w:rPr>
        <w:t xml:space="preserve">  What is going on in the world/socio-political climate that would work against us? What is the opposition doing/talking about? What system/institutions are barriers to us? </w:t>
      </w:r>
    </w:p>
    <w:p w:rsidR="00610A87" w:rsidRPr="00610A87" w:rsidRDefault="00610A87" w:rsidP="00610A87">
      <w:pPr>
        <w:rPr>
          <w:rFonts w:asciiTheme="majorHAnsi" w:hAnsiTheme="majorHAnsi"/>
          <w:sz w:val="28"/>
          <w:szCs w:val="28"/>
        </w:rPr>
      </w:pPr>
      <w:r w:rsidRPr="00610A87">
        <w:rPr>
          <w:rFonts w:asciiTheme="majorHAnsi" w:hAnsiTheme="majorHAnsi"/>
          <w:sz w:val="28"/>
          <w:szCs w:val="28"/>
        </w:rPr>
        <w:t>If you get stuck in your brainstorm: consider political, institutional, technical, human resources, and financial factors</w:t>
      </w:r>
      <w:r>
        <w:rPr>
          <w:rFonts w:asciiTheme="majorHAnsi" w:hAnsiTheme="majorHAnsi"/>
          <w:sz w:val="28"/>
          <w:szCs w:val="28"/>
        </w:rPr>
        <w:t xml:space="preserve"> and how they fit in to the chart.</w:t>
      </w:r>
    </w:p>
    <w:p w:rsidR="00610A87" w:rsidRDefault="00610A87">
      <w:r>
        <w:br w:type="page"/>
      </w:r>
    </w:p>
    <w:p w:rsidR="00610A87" w:rsidRDefault="00610A87"/>
    <w:tbl>
      <w:tblPr>
        <w:tblStyle w:val="TableGrid"/>
        <w:tblW w:w="0" w:type="auto"/>
        <w:tblLook w:val="04A0" w:firstRow="1" w:lastRow="0" w:firstColumn="1" w:lastColumn="0" w:noHBand="0" w:noVBand="1"/>
      </w:tblPr>
      <w:tblGrid>
        <w:gridCol w:w="1548"/>
        <w:gridCol w:w="3600"/>
        <w:gridCol w:w="4107"/>
      </w:tblGrid>
      <w:tr w:rsidR="0093189A" w:rsidTr="00610A87">
        <w:trPr>
          <w:trHeight w:val="620"/>
        </w:trPr>
        <w:tc>
          <w:tcPr>
            <w:tcW w:w="1548" w:type="dxa"/>
          </w:tcPr>
          <w:p w:rsidR="0093189A" w:rsidRDefault="0093189A"/>
        </w:tc>
        <w:tc>
          <w:tcPr>
            <w:tcW w:w="3600" w:type="dxa"/>
          </w:tcPr>
          <w:p w:rsidR="0093189A" w:rsidRPr="00610A87" w:rsidRDefault="0093189A" w:rsidP="00610A87">
            <w:pPr>
              <w:jc w:val="center"/>
              <w:rPr>
                <w:i/>
              </w:rPr>
            </w:pPr>
            <w:r w:rsidRPr="00610A87">
              <w:rPr>
                <w:i/>
              </w:rPr>
              <w:t>Helpful to achieving the goals and objectives of the organization</w:t>
            </w:r>
          </w:p>
        </w:tc>
        <w:tc>
          <w:tcPr>
            <w:tcW w:w="4107" w:type="dxa"/>
          </w:tcPr>
          <w:p w:rsidR="0093189A" w:rsidRPr="00610A87" w:rsidRDefault="0093189A" w:rsidP="00610A87">
            <w:pPr>
              <w:jc w:val="center"/>
              <w:rPr>
                <w:i/>
              </w:rPr>
            </w:pPr>
            <w:r w:rsidRPr="00610A87">
              <w:rPr>
                <w:i/>
              </w:rPr>
              <w:t>Harmful to achieving the goals and objectives of the organization</w:t>
            </w:r>
          </w:p>
        </w:tc>
      </w:tr>
      <w:tr w:rsidR="0093189A" w:rsidTr="00610A87">
        <w:trPr>
          <w:trHeight w:val="440"/>
        </w:trPr>
        <w:tc>
          <w:tcPr>
            <w:tcW w:w="1548" w:type="dxa"/>
            <w:vMerge w:val="restart"/>
            <w:vAlign w:val="center"/>
          </w:tcPr>
          <w:p w:rsidR="0093189A" w:rsidRPr="00610A87" w:rsidRDefault="0093189A" w:rsidP="00610A87">
            <w:pPr>
              <w:jc w:val="center"/>
              <w:rPr>
                <w:b/>
                <w:i/>
              </w:rPr>
            </w:pPr>
            <w:r w:rsidRPr="00610A87">
              <w:rPr>
                <w:b/>
                <w:i/>
              </w:rPr>
              <w:t>Internal</w:t>
            </w:r>
          </w:p>
          <w:p w:rsidR="00610A87" w:rsidRPr="00610A87" w:rsidRDefault="00610A87" w:rsidP="00610A87">
            <w:pPr>
              <w:jc w:val="center"/>
              <w:rPr>
                <w:i/>
              </w:rPr>
            </w:pPr>
          </w:p>
          <w:p w:rsidR="0093189A" w:rsidRDefault="0093189A" w:rsidP="00610A87">
            <w:pPr>
              <w:jc w:val="center"/>
            </w:pPr>
            <w:r w:rsidRPr="00610A87">
              <w:rPr>
                <w:i/>
              </w:rPr>
              <w:t>(attributes and processes of the organization)</w:t>
            </w:r>
          </w:p>
        </w:tc>
        <w:tc>
          <w:tcPr>
            <w:tcW w:w="3600" w:type="dxa"/>
          </w:tcPr>
          <w:p w:rsidR="0093189A" w:rsidRPr="00610A87" w:rsidRDefault="0093189A" w:rsidP="00610A87">
            <w:pPr>
              <w:jc w:val="center"/>
              <w:rPr>
                <w:b/>
              </w:rPr>
            </w:pPr>
            <w:r w:rsidRPr="00610A87">
              <w:rPr>
                <w:b/>
              </w:rPr>
              <w:t>Strengths</w:t>
            </w:r>
          </w:p>
        </w:tc>
        <w:tc>
          <w:tcPr>
            <w:tcW w:w="4107" w:type="dxa"/>
          </w:tcPr>
          <w:p w:rsidR="0093189A" w:rsidRPr="00610A87" w:rsidRDefault="0093189A" w:rsidP="00610A87">
            <w:pPr>
              <w:jc w:val="center"/>
              <w:rPr>
                <w:b/>
              </w:rPr>
            </w:pPr>
            <w:r w:rsidRPr="00610A87">
              <w:rPr>
                <w:b/>
              </w:rPr>
              <w:t>Weaknesses</w:t>
            </w:r>
          </w:p>
        </w:tc>
      </w:tr>
      <w:tr w:rsidR="0093189A" w:rsidTr="00610A87">
        <w:trPr>
          <w:trHeight w:val="1639"/>
        </w:trPr>
        <w:tc>
          <w:tcPr>
            <w:tcW w:w="1548" w:type="dxa"/>
            <w:vMerge/>
            <w:tcBorders>
              <w:bottom w:val="single" w:sz="4" w:space="0" w:color="auto"/>
            </w:tcBorders>
            <w:shd w:val="clear" w:color="auto" w:fill="auto"/>
            <w:vAlign w:val="center"/>
          </w:tcPr>
          <w:p w:rsidR="0093189A" w:rsidRDefault="0093189A" w:rsidP="00610A87">
            <w:pPr>
              <w:jc w:val="center"/>
            </w:pPr>
          </w:p>
        </w:tc>
        <w:tc>
          <w:tcPr>
            <w:tcW w:w="3600" w:type="dxa"/>
            <w:tcBorders>
              <w:bottom w:val="single" w:sz="4" w:space="0" w:color="auto"/>
            </w:tcBorders>
          </w:tcPr>
          <w:p w:rsidR="0093189A" w:rsidRDefault="0093189A"/>
          <w:p w:rsidR="00610A87" w:rsidRDefault="00610A87"/>
          <w:p w:rsidR="00610A87" w:rsidRDefault="00610A87"/>
          <w:p w:rsidR="00610A87" w:rsidRDefault="00610A87"/>
          <w:p w:rsidR="00610A87" w:rsidRDefault="00610A87"/>
          <w:p w:rsidR="00610A87" w:rsidRDefault="00610A87"/>
          <w:p w:rsidR="00610A87" w:rsidRDefault="00610A87"/>
          <w:p w:rsidR="00610A87" w:rsidRDefault="00610A87"/>
          <w:p w:rsidR="00610A87" w:rsidRDefault="00610A87"/>
          <w:p w:rsidR="00610A87" w:rsidRDefault="00610A87"/>
          <w:p w:rsidR="00610A87" w:rsidRDefault="00610A87"/>
          <w:p w:rsidR="00610A87" w:rsidRDefault="00610A87"/>
          <w:p w:rsidR="00610A87" w:rsidRDefault="00610A87"/>
          <w:p w:rsidR="00610A87" w:rsidRDefault="00610A87"/>
          <w:p w:rsidR="00610A87" w:rsidRDefault="00610A87"/>
          <w:p w:rsidR="00610A87" w:rsidRDefault="00610A87"/>
          <w:p w:rsidR="00610A87" w:rsidRDefault="00610A87"/>
          <w:p w:rsidR="00610A87" w:rsidRDefault="00610A87"/>
          <w:p w:rsidR="00610A87" w:rsidRDefault="00610A87"/>
          <w:p w:rsidR="00610A87" w:rsidRDefault="00610A87"/>
        </w:tc>
        <w:tc>
          <w:tcPr>
            <w:tcW w:w="4107" w:type="dxa"/>
            <w:tcBorders>
              <w:bottom w:val="single" w:sz="4" w:space="0" w:color="auto"/>
            </w:tcBorders>
          </w:tcPr>
          <w:p w:rsidR="0093189A" w:rsidRDefault="0093189A"/>
        </w:tc>
      </w:tr>
      <w:tr w:rsidR="0093189A" w:rsidTr="00610A87">
        <w:trPr>
          <w:trHeight w:val="458"/>
        </w:trPr>
        <w:tc>
          <w:tcPr>
            <w:tcW w:w="1548" w:type="dxa"/>
            <w:vMerge w:val="restart"/>
            <w:vAlign w:val="center"/>
          </w:tcPr>
          <w:p w:rsidR="00610A87" w:rsidRPr="00610A87" w:rsidRDefault="0093189A" w:rsidP="00610A87">
            <w:pPr>
              <w:jc w:val="center"/>
              <w:rPr>
                <w:b/>
                <w:i/>
              </w:rPr>
            </w:pPr>
            <w:r w:rsidRPr="00610A87">
              <w:rPr>
                <w:b/>
                <w:i/>
              </w:rPr>
              <w:t xml:space="preserve">External </w:t>
            </w:r>
            <w:r w:rsidRPr="00610A87">
              <w:rPr>
                <w:b/>
                <w:i/>
              </w:rPr>
              <w:br/>
            </w:r>
          </w:p>
          <w:p w:rsidR="0093189A" w:rsidRDefault="0093189A" w:rsidP="00610A87">
            <w:pPr>
              <w:jc w:val="center"/>
            </w:pPr>
            <w:r w:rsidRPr="00610A87">
              <w:rPr>
                <w:i/>
              </w:rPr>
              <w:t xml:space="preserve">(attributes, processes, </w:t>
            </w:r>
            <w:proofErr w:type="spellStart"/>
            <w:r w:rsidRPr="00610A87">
              <w:rPr>
                <w:i/>
              </w:rPr>
              <w:t>etc</w:t>
            </w:r>
            <w:proofErr w:type="spellEnd"/>
            <w:r w:rsidRPr="00610A87">
              <w:rPr>
                <w:i/>
              </w:rPr>
              <w:t xml:space="preserve"> of the environment that may impact the organization)</w:t>
            </w:r>
          </w:p>
        </w:tc>
        <w:tc>
          <w:tcPr>
            <w:tcW w:w="3600" w:type="dxa"/>
          </w:tcPr>
          <w:p w:rsidR="0093189A" w:rsidRPr="00610A87" w:rsidRDefault="0093189A" w:rsidP="00610A87">
            <w:pPr>
              <w:jc w:val="center"/>
              <w:rPr>
                <w:b/>
              </w:rPr>
            </w:pPr>
            <w:r w:rsidRPr="00610A87">
              <w:rPr>
                <w:b/>
              </w:rPr>
              <w:t>Opportunity</w:t>
            </w:r>
          </w:p>
        </w:tc>
        <w:tc>
          <w:tcPr>
            <w:tcW w:w="4107" w:type="dxa"/>
          </w:tcPr>
          <w:p w:rsidR="0093189A" w:rsidRPr="00610A87" w:rsidRDefault="0093189A" w:rsidP="00610A87">
            <w:pPr>
              <w:jc w:val="center"/>
              <w:rPr>
                <w:b/>
              </w:rPr>
            </w:pPr>
            <w:r w:rsidRPr="00610A87">
              <w:rPr>
                <w:b/>
              </w:rPr>
              <w:t>Threats/Challenges</w:t>
            </w:r>
          </w:p>
        </w:tc>
      </w:tr>
      <w:tr w:rsidR="00610A87" w:rsidTr="00610A87">
        <w:trPr>
          <w:trHeight w:val="2487"/>
        </w:trPr>
        <w:tc>
          <w:tcPr>
            <w:tcW w:w="1548" w:type="dxa"/>
            <w:vMerge/>
          </w:tcPr>
          <w:p w:rsidR="00610A87" w:rsidRDefault="00610A87"/>
        </w:tc>
        <w:tc>
          <w:tcPr>
            <w:tcW w:w="3600" w:type="dxa"/>
          </w:tcPr>
          <w:p w:rsidR="00610A87" w:rsidRDefault="00610A87"/>
          <w:p w:rsidR="00610A87" w:rsidRDefault="00610A87"/>
          <w:p w:rsidR="00610A87" w:rsidRDefault="00610A87"/>
          <w:p w:rsidR="00610A87" w:rsidRDefault="00610A87"/>
          <w:p w:rsidR="00610A87" w:rsidRDefault="00610A87"/>
          <w:p w:rsidR="00610A87" w:rsidRDefault="00610A87"/>
          <w:p w:rsidR="00610A87" w:rsidRDefault="00610A87"/>
          <w:p w:rsidR="00610A87" w:rsidRDefault="00610A87"/>
          <w:p w:rsidR="00610A87" w:rsidRDefault="00610A87"/>
          <w:p w:rsidR="00610A87" w:rsidRDefault="00610A87"/>
          <w:p w:rsidR="00610A87" w:rsidRDefault="00610A87"/>
          <w:p w:rsidR="00610A87" w:rsidRDefault="00610A87"/>
          <w:p w:rsidR="00610A87" w:rsidRDefault="00610A87"/>
          <w:p w:rsidR="00610A87" w:rsidRDefault="00610A87"/>
          <w:p w:rsidR="00610A87" w:rsidRDefault="00610A87"/>
          <w:p w:rsidR="00610A87" w:rsidRDefault="00610A87"/>
          <w:p w:rsidR="00610A87" w:rsidRDefault="00610A87"/>
        </w:tc>
        <w:tc>
          <w:tcPr>
            <w:tcW w:w="4107" w:type="dxa"/>
          </w:tcPr>
          <w:p w:rsidR="00610A87" w:rsidRDefault="00610A87"/>
          <w:p w:rsidR="00610A87" w:rsidRDefault="00610A87"/>
          <w:p w:rsidR="00610A87" w:rsidRDefault="00610A87"/>
          <w:p w:rsidR="00610A87" w:rsidRDefault="00610A87"/>
          <w:p w:rsidR="00610A87" w:rsidRDefault="00610A87"/>
          <w:p w:rsidR="00610A87" w:rsidRDefault="00610A87"/>
        </w:tc>
      </w:tr>
    </w:tbl>
    <w:p w:rsidR="009303EF" w:rsidRDefault="009303EF"/>
    <w:p w:rsidR="00610A87" w:rsidRDefault="00610A87">
      <w:bookmarkStart w:id="0" w:name="_GoBack"/>
      <w:bookmarkEnd w:id="0"/>
    </w:p>
    <w:sectPr w:rsidR="00610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89A"/>
    <w:rsid w:val="00610A87"/>
    <w:rsid w:val="009303EF"/>
    <w:rsid w:val="00931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1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318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18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1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318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18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7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4F116-D9B2-4312-BFCA-6D8D49201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Shannon</dc:creator>
  <cp:lastModifiedBy>White, Shannon</cp:lastModifiedBy>
  <cp:revision>1</cp:revision>
  <dcterms:created xsi:type="dcterms:W3CDTF">2012-01-11T22:11:00Z</dcterms:created>
  <dcterms:modified xsi:type="dcterms:W3CDTF">2012-01-11T22:30:00Z</dcterms:modified>
</cp:coreProperties>
</file>